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035cf2f42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5cae71dd8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 Mond,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f12c1cf034153" /><Relationship Type="http://schemas.openxmlformats.org/officeDocument/2006/relationships/numbering" Target="/word/numbering.xml" Id="R5093ec9631334748" /><Relationship Type="http://schemas.openxmlformats.org/officeDocument/2006/relationships/settings" Target="/word/settings.xml" Id="R717516449f734bc5" /><Relationship Type="http://schemas.openxmlformats.org/officeDocument/2006/relationships/image" Target="/word/media/a54cee84-0cea-40e1-a7b0-a9d55d917c16.png" Id="Ra535cae71dd843b8" /></Relationships>
</file>