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5be42712c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31a40be9d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Calobre,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86d7d57994b74" /><Relationship Type="http://schemas.openxmlformats.org/officeDocument/2006/relationships/numbering" Target="/word/numbering.xml" Id="R5fbc16f0aa0944f5" /><Relationship Type="http://schemas.openxmlformats.org/officeDocument/2006/relationships/settings" Target="/word/settings.xml" Id="R970e4025661b47db" /><Relationship Type="http://schemas.openxmlformats.org/officeDocument/2006/relationships/image" Target="/word/media/e30a4f59-cc3c-4a01-8e50-6705819ea91b.png" Id="Reec31a40be9d4dd3" /></Relationships>
</file>