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00ff7c5d5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d1b51d36a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Changuinola,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d8be9c4f349c4" /><Relationship Type="http://schemas.openxmlformats.org/officeDocument/2006/relationships/numbering" Target="/word/numbering.xml" Id="R3a31d309696846fd" /><Relationship Type="http://schemas.openxmlformats.org/officeDocument/2006/relationships/settings" Target="/word/settings.xml" Id="R7a1500871d554019" /><Relationship Type="http://schemas.openxmlformats.org/officeDocument/2006/relationships/image" Target="/word/media/815ebb27-4697-46c4-b357-bd910aa90d4d.png" Id="Re5dd1b51d36a4ff2" /></Relationships>
</file>