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ec75f8ea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47a063a15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Tablas,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a9d4acf6c457d" /><Relationship Type="http://schemas.openxmlformats.org/officeDocument/2006/relationships/numbering" Target="/word/numbering.xml" Id="R902b296a088043f0" /><Relationship Type="http://schemas.openxmlformats.org/officeDocument/2006/relationships/settings" Target="/word/settings.xml" Id="R5931a9ba1e474be1" /><Relationship Type="http://schemas.openxmlformats.org/officeDocument/2006/relationships/image" Target="/word/media/3c557de2-234f-4729-96a4-49d8ffd0135c.png" Id="Rdf147a063a1549e3" /></Relationships>
</file>