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3d12089d1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2e5e94da6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Aitape,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7eacb805e4544" /><Relationship Type="http://schemas.openxmlformats.org/officeDocument/2006/relationships/numbering" Target="/word/numbering.xml" Id="Ra5aee9430afe4615" /><Relationship Type="http://schemas.openxmlformats.org/officeDocument/2006/relationships/settings" Target="/word/settings.xml" Id="R7ecf33d728eb4038" /><Relationship Type="http://schemas.openxmlformats.org/officeDocument/2006/relationships/image" Target="/word/media/9360d454-adb0-4bfc-ae02-fc782d91fdd4.png" Id="R0af2e5e94da646bf" /></Relationships>
</file>