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b59331543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2e5aa8ef6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Baimuru,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db64dcefe481e" /><Relationship Type="http://schemas.openxmlformats.org/officeDocument/2006/relationships/numbering" Target="/word/numbering.xml" Id="Rb2250b3055cc4dde" /><Relationship Type="http://schemas.openxmlformats.org/officeDocument/2006/relationships/settings" Target="/word/settings.xml" Id="R75705d37c24442b5" /><Relationship Type="http://schemas.openxmlformats.org/officeDocument/2006/relationships/image" Target="/word/media/8539ee54-cdcd-4d08-a392-1c4b8b673adb.png" Id="Rffa2e5aa8ef64589" /></Relationships>
</file>