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a9ec76625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a824cc946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Frieda River,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2da43eab64231" /><Relationship Type="http://schemas.openxmlformats.org/officeDocument/2006/relationships/numbering" Target="/word/numbering.xml" Id="R75e4a56591a34936" /><Relationship Type="http://schemas.openxmlformats.org/officeDocument/2006/relationships/settings" Target="/word/settings.xml" Id="Rcd61edcb14b84253" /><Relationship Type="http://schemas.openxmlformats.org/officeDocument/2006/relationships/image" Target="/word/media/169b5aaa-2525-4d2d-a789-c7f445b7e967.png" Id="R31aa824cc9464011" /></Relationships>
</file>