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cd5d3e20094a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3534d55f4046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Moro,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817909817341e2" /><Relationship Type="http://schemas.openxmlformats.org/officeDocument/2006/relationships/numbering" Target="/word/numbering.xml" Id="R3ef197a1d9a142af" /><Relationship Type="http://schemas.openxmlformats.org/officeDocument/2006/relationships/settings" Target="/word/settings.xml" Id="R5b925bddaec34cf5" /><Relationship Type="http://schemas.openxmlformats.org/officeDocument/2006/relationships/image" Target="/word/media/e4a8b5d2-6187-4ad9-b2db-5dc678c43c4f.png" Id="R3e3534d55f4046b0" /></Relationships>
</file>