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dc0b89c49140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8a3a00aec442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Nissan Island,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ebbf8b9a46416a" /><Relationship Type="http://schemas.openxmlformats.org/officeDocument/2006/relationships/numbering" Target="/word/numbering.xml" Id="R9b9413dae1ff49f9" /><Relationship Type="http://schemas.openxmlformats.org/officeDocument/2006/relationships/settings" Target="/word/settings.xml" Id="R3a8738a7892e461c" /><Relationship Type="http://schemas.openxmlformats.org/officeDocument/2006/relationships/image" Target="/word/media/e5781ea3-4edc-4270-87a6-1f5c0a1c4f94.png" Id="Rf88a3a00aec44256" /></Relationships>
</file>