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e341d0b97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80d03e1fa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Wabag,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8c39bbfaf4da0" /><Relationship Type="http://schemas.openxmlformats.org/officeDocument/2006/relationships/numbering" Target="/word/numbering.xml" Id="R119910b893f64ff0" /><Relationship Type="http://schemas.openxmlformats.org/officeDocument/2006/relationships/settings" Target="/word/settings.xml" Id="Re96f2dfde782488e" /><Relationship Type="http://schemas.openxmlformats.org/officeDocument/2006/relationships/image" Target="/word/media/e74a4c76-b5d0-4b78-b966-be70b7ef00e9.png" Id="Re0580d03e1fa4c84" /></Relationships>
</file>