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a62678c41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4b0184d52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Woodlark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313f734a34734" /><Relationship Type="http://schemas.openxmlformats.org/officeDocument/2006/relationships/numbering" Target="/word/numbering.xml" Id="Rc67a3ff2cb934747" /><Relationship Type="http://schemas.openxmlformats.org/officeDocument/2006/relationships/settings" Target="/word/settings.xml" Id="R96339be81bb248b2" /><Relationship Type="http://schemas.openxmlformats.org/officeDocument/2006/relationships/image" Target="/word/media/1aa3cce4-4177-4329-acc6-a4014a8cb092.png" Id="R0704b0184d524cce" /></Relationships>
</file>