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27bd67291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72340c4a9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Lambare,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b212905164e88" /><Relationship Type="http://schemas.openxmlformats.org/officeDocument/2006/relationships/numbering" Target="/word/numbering.xml" Id="Ra11e6d495a7645ad" /><Relationship Type="http://schemas.openxmlformats.org/officeDocument/2006/relationships/settings" Target="/word/settings.xml" Id="Ra16868be14bc4770" /><Relationship Type="http://schemas.openxmlformats.org/officeDocument/2006/relationships/image" Target="/word/media/a11eb25c-e68c-4d2e-968c-1a96921ea8f8.png" Id="Rf3372340c4a941cc" /></Relationships>
</file>