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1bbde6152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2090ff8d6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Pilar,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bbfc756f543f5" /><Relationship Type="http://schemas.openxmlformats.org/officeDocument/2006/relationships/numbering" Target="/word/numbering.xml" Id="R2b4b6bfb0417481a" /><Relationship Type="http://schemas.openxmlformats.org/officeDocument/2006/relationships/settings" Target="/word/settings.xml" Id="R006e062eb11e40d2" /><Relationship Type="http://schemas.openxmlformats.org/officeDocument/2006/relationships/image" Target="/word/media/a13f3bb0-5006-4947-8859-3394f065abd0.png" Id="R0f62090ff8d646e6" /></Relationships>
</file>