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42d1a91cc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7a1067dd8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Pisco,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7cc77aee547f7" /><Relationship Type="http://schemas.openxmlformats.org/officeDocument/2006/relationships/numbering" Target="/word/numbering.xml" Id="R169c95ced4fe4573" /><Relationship Type="http://schemas.openxmlformats.org/officeDocument/2006/relationships/settings" Target="/word/settings.xml" Id="Rc0827cfed6b24cdf" /><Relationship Type="http://schemas.openxmlformats.org/officeDocument/2006/relationships/image" Target="/word/media/d797dabf-347e-4b1e-bb3f-1a2db967a8d2.png" Id="Ra837a1067dd8481f" /></Relationships>
</file>