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3a95643a8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fc3600110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Rosa de Yavari,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9af7418184292" /><Relationship Type="http://schemas.openxmlformats.org/officeDocument/2006/relationships/numbering" Target="/word/numbering.xml" Id="R3885f9ae90264efe" /><Relationship Type="http://schemas.openxmlformats.org/officeDocument/2006/relationships/settings" Target="/word/settings.xml" Id="R34d5e4736ce14eb2" /><Relationship Type="http://schemas.openxmlformats.org/officeDocument/2006/relationships/image" Target="/word/media/84a2961c-bd6e-47a2-b12d-31c9fa2191e9.png" Id="R3d7fc3600110430c" /></Relationships>
</file>