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53321a7ee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71338857a47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Barobo,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c61b95cfea425a" /><Relationship Type="http://schemas.openxmlformats.org/officeDocument/2006/relationships/numbering" Target="/word/numbering.xml" Id="R4cd4f8a655ba4697" /><Relationship Type="http://schemas.openxmlformats.org/officeDocument/2006/relationships/settings" Target="/word/settings.xml" Id="Rc1f1fd1551e64d81" /><Relationship Type="http://schemas.openxmlformats.org/officeDocument/2006/relationships/image" Target="/word/media/0e9bb6db-b338-4b03-a09a-ca032e4294bc.png" Id="R80671338857a4710" /></Relationships>
</file>