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9b1ca2168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1c0a77751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Nido,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f4f47877f43d4" /><Relationship Type="http://schemas.openxmlformats.org/officeDocument/2006/relationships/numbering" Target="/word/numbering.xml" Id="R2d949fa4ae7c4a77" /><Relationship Type="http://schemas.openxmlformats.org/officeDocument/2006/relationships/settings" Target="/word/settings.xml" Id="Rd920fc929e374e7f" /><Relationship Type="http://schemas.openxmlformats.org/officeDocument/2006/relationships/image" Target="/word/media/ea8ac0a8-2d69-4178-937c-9c264806fc8c.png" Id="R0cc1c0a777514d08" /></Relationships>
</file>