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8df5c28e3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491e28d1a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Santos,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7225050de4265" /><Relationship Type="http://schemas.openxmlformats.org/officeDocument/2006/relationships/numbering" Target="/word/numbering.xml" Id="Rf4c5833c0f944f3e" /><Relationship Type="http://schemas.openxmlformats.org/officeDocument/2006/relationships/settings" Target="/word/settings.xml" Id="Rd7b61f768cd84453" /><Relationship Type="http://schemas.openxmlformats.org/officeDocument/2006/relationships/image" Target="/word/media/688c46d1-f560-4381-b88d-52ac52f51e7e.png" Id="R96e491e28d1a42b1" /></Relationships>
</file>