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e59531ca4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f634a28f0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Hamtic,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ff81dddd54363" /><Relationship Type="http://schemas.openxmlformats.org/officeDocument/2006/relationships/numbering" Target="/word/numbering.xml" Id="Rd987d4e7c6164aae" /><Relationship Type="http://schemas.openxmlformats.org/officeDocument/2006/relationships/settings" Target="/word/settings.xml" Id="R03b40cddd3a7402a" /><Relationship Type="http://schemas.openxmlformats.org/officeDocument/2006/relationships/image" Target="/word/media/2fd09979-6b8d-4dc9-a59a-c06d4495a97f.png" Id="Rfadf634a28f0483d" /></Relationships>
</file>