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b2223f171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bf3767868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68a338c274cd5" /><Relationship Type="http://schemas.openxmlformats.org/officeDocument/2006/relationships/numbering" Target="/word/numbering.xml" Id="R919164842f38499e" /><Relationship Type="http://schemas.openxmlformats.org/officeDocument/2006/relationships/settings" Target="/word/settings.xml" Id="Ra4904a4630824736" /><Relationship Type="http://schemas.openxmlformats.org/officeDocument/2006/relationships/image" Target="/word/media/9fcafb83-865f-46b7-8af0-f52a1e8c9984.png" Id="R284bf37678684831" /></Relationships>
</file>