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29197fb4c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8552f2503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6632794844485" /><Relationship Type="http://schemas.openxmlformats.org/officeDocument/2006/relationships/numbering" Target="/word/numbering.xml" Id="R54d8e7a910de4bb2" /><Relationship Type="http://schemas.openxmlformats.org/officeDocument/2006/relationships/settings" Target="/word/settings.xml" Id="Rc02128d548224c95" /><Relationship Type="http://schemas.openxmlformats.org/officeDocument/2006/relationships/image" Target="/word/media/206aa74e-3e79-43c6-85b8-2dba3f0532dc.png" Id="Rd5d8552f250341a0" /></Relationships>
</file>