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6d1b03e64a4d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a39d3336be48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Mandaluyong,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b22a0266ac40fc" /><Relationship Type="http://schemas.openxmlformats.org/officeDocument/2006/relationships/numbering" Target="/word/numbering.xml" Id="Raf3cba77c89947ee" /><Relationship Type="http://schemas.openxmlformats.org/officeDocument/2006/relationships/settings" Target="/word/settings.xml" Id="R3b02e34304214bd7" /><Relationship Type="http://schemas.openxmlformats.org/officeDocument/2006/relationships/image" Target="/word/media/8ee9bf49-af90-499f-a5f4-de7eba1eb703.png" Id="R5ba39d3336be483b" /></Relationships>
</file>