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73a6475d5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87fa730e1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Maramag,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35fa2ecfc4bd0" /><Relationship Type="http://schemas.openxmlformats.org/officeDocument/2006/relationships/numbering" Target="/word/numbering.xml" Id="R017eae03f65540cc" /><Relationship Type="http://schemas.openxmlformats.org/officeDocument/2006/relationships/settings" Target="/word/settings.xml" Id="Rf9d9de5d76bb436e" /><Relationship Type="http://schemas.openxmlformats.org/officeDocument/2006/relationships/image" Target="/word/media/59e517f0-f0ee-4020-bb9c-ddef6fca8e56.png" Id="R3af87fa730e14a5d" /></Relationships>
</file>