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c24846023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0c8f78e36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Romblon,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c0f306ed541ea" /><Relationship Type="http://schemas.openxmlformats.org/officeDocument/2006/relationships/numbering" Target="/word/numbering.xml" Id="R569cbca3ba7a4041" /><Relationship Type="http://schemas.openxmlformats.org/officeDocument/2006/relationships/settings" Target="/word/settings.xml" Id="R8a3438977f6b4cd8" /><Relationship Type="http://schemas.openxmlformats.org/officeDocument/2006/relationships/image" Target="/word/media/9e79ad86-32ee-463c-b5ea-8eb21a519dbb.png" Id="Rf530c8f78e364cbd" /></Relationships>
</file>