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10d37e3d7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22db1c2794f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Sabangan,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423ce25954f7f" /><Relationship Type="http://schemas.openxmlformats.org/officeDocument/2006/relationships/numbering" Target="/word/numbering.xml" Id="Rd8e79ba1164a4f23" /><Relationship Type="http://schemas.openxmlformats.org/officeDocument/2006/relationships/settings" Target="/word/settings.xml" Id="Rd61ab727e828497f" /><Relationship Type="http://schemas.openxmlformats.org/officeDocument/2006/relationships/image" Target="/word/media/b8be6c13-6c4d-43e2-9990-9ae0e97b03e1.png" Id="R71722db1c2794f9b" /></Relationships>
</file>