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12b9655b2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255b0b638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Catalina,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ad6a1de994138" /><Relationship Type="http://schemas.openxmlformats.org/officeDocument/2006/relationships/numbering" Target="/word/numbering.xml" Id="Racda5b480515435d" /><Relationship Type="http://schemas.openxmlformats.org/officeDocument/2006/relationships/settings" Target="/word/settings.xml" Id="Rfaa8b732eae54ac8" /><Relationship Type="http://schemas.openxmlformats.org/officeDocument/2006/relationships/image" Target="/word/media/c354843a-c238-4de8-be25-a7f84cf5e449.png" Id="Ra2c255b0b6384aa1" /></Relationships>
</file>