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3136b233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216a6056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Siocon,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91a79f1434c5d" /><Relationship Type="http://schemas.openxmlformats.org/officeDocument/2006/relationships/numbering" Target="/word/numbering.xml" Id="Ra610f9efae9f456d" /><Relationship Type="http://schemas.openxmlformats.org/officeDocument/2006/relationships/settings" Target="/word/settings.xml" Id="Rc79ecccf040b4cf3" /><Relationship Type="http://schemas.openxmlformats.org/officeDocument/2006/relationships/image" Target="/word/media/635b9fbb-bcde-4c5a-bf04-efa8b7d5ee08.png" Id="Rb7e7216a605640ad" /></Relationships>
</file>