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1cfd18ac8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fd2489598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Sogod,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f2189dde14158" /><Relationship Type="http://schemas.openxmlformats.org/officeDocument/2006/relationships/numbering" Target="/word/numbering.xml" Id="R5ec66db34a5644f6" /><Relationship Type="http://schemas.openxmlformats.org/officeDocument/2006/relationships/settings" Target="/word/settings.xml" Id="Rfd697b1a5e8d4254" /><Relationship Type="http://schemas.openxmlformats.org/officeDocument/2006/relationships/image" Target="/word/media/8d21930c-ec20-48cd-9a03-fb9df52b8a91.png" Id="R063fd24895984fc4" /></Relationships>
</file>