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e1bbd7631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e8b93aa01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Tacloban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8def3079a4fa1" /><Relationship Type="http://schemas.openxmlformats.org/officeDocument/2006/relationships/numbering" Target="/word/numbering.xml" Id="Rbf8ed8cefd9c4447" /><Relationship Type="http://schemas.openxmlformats.org/officeDocument/2006/relationships/settings" Target="/word/settings.xml" Id="Rcb8db223109e4578" /><Relationship Type="http://schemas.openxmlformats.org/officeDocument/2006/relationships/image" Target="/word/media/86da690c-8f6c-4692-a395-c1334b6f20f3.png" Id="Redfe8b93aa01469f" /></Relationships>
</file>