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ff3296ba4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4075f443d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Tagkawayan,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23600171f4e65" /><Relationship Type="http://schemas.openxmlformats.org/officeDocument/2006/relationships/numbering" Target="/word/numbering.xml" Id="Re78f9e51ddd2447a" /><Relationship Type="http://schemas.openxmlformats.org/officeDocument/2006/relationships/settings" Target="/word/settings.xml" Id="R46d74c88d9a54ab7" /><Relationship Type="http://schemas.openxmlformats.org/officeDocument/2006/relationships/image" Target="/word/media/64bbe674-8792-4449-8e7d-e5f034b12bcf.png" Id="Rf2a4075f443d4eab" /></Relationships>
</file>