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abd744dac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d0e7f9e12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Taytay,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36bca252c4be4" /><Relationship Type="http://schemas.openxmlformats.org/officeDocument/2006/relationships/numbering" Target="/word/numbering.xml" Id="Rbdf4e7927946484f" /><Relationship Type="http://schemas.openxmlformats.org/officeDocument/2006/relationships/settings" Target="/word/settings.xml" Id="R5ee763fe2ec74695" /><Relationship Type="http://schemas.openxmlformats.org/officeDocument/2006/relationships/image" Target="/word/media/ac883e1d-64ca-4379-b2ef-5f2a258424be.png" Id="Raccd0e7f9e124360" /></Relationships>
</file>