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983b1e5ba44e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12557ca11648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Adaminowo,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20277fd45f4cf5" /><Relationship Type="http://schemas.openxmlformats.org/officeDocument/2006/relationships/numbering" Target="/word/numbering.xml" Id="Rf5d0d19d225e4942" /><Relationship Type="http://schemas.openxmlformats.org/officeDocument/2006/relationships/settings" Target="/word/settings.xml" Id="R117cd72e15a5402e" /><Relationship Type="http://schemas.openxmlformats.org/officeDocument/2006/relationships/image" Target="/word/media/3a2a12dc-6af7-4feb-b4f5-80ae5cde0a3f.png" Id="R7e12557ca116482f" /></Relationships>
</file>