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51202e75e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54102b880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008c5081340dc" /><Relationship Type="http://schemas.openxmlformats.org/officeDocument/2006/relationships/numbering" Target="/word/numbering.xml" Id="R4e06b468288b46d9" /><Relationship Type="http://schemas.openxmlformats.org/officeDocument/2006/relationships/settings" Target="/word/settings.xml" Id="R844433edbff24f45" /><Relationship Type="http://schemas.openxmlformats.org/officeDocument/2006/relationships/image" Target="/word/media/6ae000b0-9dcc-4c21-98cb-b3ca34c1b9f1.png" Id="R00c54102b88040a0" /></Relationships>
</file>