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4f4f6bbda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ba31db2a7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2a50a0cb44db2" /><Relationship Type="http://schemas.openxmlformats.org/officeDocument/2006/relationships/numbering" Target="/word/numbering.xml" Id="R841285a155154b6d" /><Relationship Type="http://schemas.openxmlformats.org/officeDocument/2006/relationships/settings" Target="/word/settings.xml" Id="R3ffe19ea590b4457" /><Relationship Type="http://schemas.openxmlformats.org/officeDocument/2006/relationships/image" Target="/word/media/59307266-313e-44f4-a008-e0ee5459b094.png" Id="Reb2ba31db2a74f98" /></Relationships>
</file>