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ef914a29ae40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61d5735df84a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Akwizgran,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fdd0d1d5694b92" /><Relationship Type="http://schemas.openxmlformats.org/officeDocument/2006/relationships/numbering" Target="/word/numbering.xml" Id="Rab6d4f4c10794472" /><Relationship Type="http://schemas.openxmlformats.org/officeDocument/2006/relationships/settings" Target="/word/settings.xml" Id="Rf8818a549734472d" /><Relationship Type="http://schemas.openxmlformats.org/officeDocument/2006/relationships/image" Target="/word/media/3e59245f-9edb-45a2-a629-b449d13277ef.png" Id="R5f61d5735df84a4a" /></Relationships>
</file>