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202dacd72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cb224367c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9821b11014af3" /><Relationship Type="http://schemas.openxmlformats.org/officeDocument/2006/relationships/numbering" Target="/word/numbering.xml" Id="Rf006b9f2b6174e73" /><Relationship Type="http://schemas.openxmlformats.org/officeDocument/2006/relationships/settings" Target="/word/settings.xml" Id="R37fc0054366e41b1" /><Relationship Type="http://schemas.openxmlformats.org/officeDocument/2006/relationships/image" Target="/word/media/6eeb518f-8ced-40eb-9794-4b506fbd85a3.png" Id="Raf8cb224367c4461" /></Relationships>
</file>