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f2e701ec4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9945930e6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4602d56f04b28" /><Relationship Type="http://schemas.openxmlformats.org/officeDocument/2006/relationships/numbering" Target="/word/numbering.xml" Id="Rdb0eecf532034439" /><Relationship Type="http://schemas.openxmlformats.org/officeDocument/2006/relationships/settings" Target="/word/settings.xml" Id="Rbd280fa62d2b4605" /><Relationship Type="http://schemas.openxmlformats.org/officeDocument/2006/relationships/image" Target="/word/media/c290f5fb-6fdc-4c7d-a504-7983af584c94.png" Id="Rda79945930e64c9f" /></Relationships>
</file>