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67bee4f8b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a6ea9c45a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Anastazewo,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477327d7487e" /><Relationship Type="http://schemas.openxmlformats.org/officeDocument/2006/relationships/numbering" Target="/word/numbering.xml" Id="R6df8d10361c04aae" /><Relationship Type="http://schemas.openxmlformats.org/officeDocument/2006/relationships/settings" Target="/word/settings.xml" Id="R22693982b37243cc" /><Relationship Type="http://schemas.openxmlformats.org/officeDocument/2006/relationships/image" Target="/word/media/7e7e9b74-4edf-49be-925f-00e3de8919e2.png" Id="Re66a6ea9c45a45ec" /></Relationships>
</file>