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a832f884a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8d47b4023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c9bca6cbb47c3" /><Relationship Type="http://schemas.openxmlformats.org/officeDocument/2006/relationships/numbering" Target="/word/numbering.xml" Id="Rf61a619fcb2a42c2" /><Relationship Type="http://schemas.openxmlformats.org/officeDocument/2006/relationships/settings" Target="/word/settings.xml" Id="R4457ca58f9b54567" /><Relationship Type="http://schemas.openxmlformats.org/officeDocument/2006/relationships/image" Target="/word/media/fc368ac3-9c70-49e6-a2ee-98ca21fe0278.png" Id="R3bc8d47b40234f0a" /></Relationships>
</file>