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6fe4d879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1c469139e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1e412ed754f87" /><Relationship Type="http://schemas.openxmlformats.org/officeDocument/2006/relationships/numbering" Target="/word/numbering.xml" Id="R0a070381be7542d3" /><Relationship Type="http://schemas.openxmlformats.org/officeDocument/2006/relationships/settings" Target="/word/settings.xml" Id="R0e059d55788c4f9c" /><Relationship Type="http://schemas.openxmlformats.org/officeDocument/2006/relationships/image" Target="/word/media/6736ded4-0590-49d2-b941-0a2734a0a1b1.png" Id="Ra791c469139e48dc" /></Relationships>
</file>