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6282e042a47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517005f9434c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Anielpol,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f97990e9664b24" /><Relationship Type="http://schemas.openxmlformats.org/officeDocument/2006/relationships/numbering" Target="/word/numbering.xml" Id="Rce0008969bf04a7f" /><Relationship Type="http://schemas.openxmlformats.org/officeDocument/2006/relationships/settings" Target="/word/settings.xml" Id="Rd22fed0b328a4749" /><Relationship Type="http://schemas.openxmlformats.org/officeDocument/2006/relationships/image" Target="/word/media/e1be1f90-2a5d-49dc-bbf8-6924de1f9306.png" Id="R65517005f9434c79" /></Relationships>
</file>