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23271e42c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31650815d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d10bdef824fc0" /><Relationship Type="http://schemas.openxmlformats.org/officeDocument/2006/relationships/numbering" Target="/word/numbering.xml" Id="Rdb3ec7b01bad4cc1" /><Relationship Type="http://schemas.openxmlformats.org/officeDocument/2006/relationships/settings" Target="/word/settings.xml" Id="R03f793f748e84d1a" /><Relationship Type="http://schemas.openxmlformats.org/officeDocument/2006/relationships/image" Target="/word/media/52015cfd-732b-4076-81c4-5456dd67182b.png" Id="R8d531650815d43bd" /></Relationships>
</file>