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669e2738a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1d374c484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2df5365a849a6" /><Relationship Type="http://schemas.openxmlformats.org/officeDocument/2006/relationships/numbering" Target="/word/numbering.xml" Id="R59c71dabc98946d5" /><Relationship Type="http://schemas.openxmlformats.org/officeDocument/2006/relationships/settings" Target="/word/settings.xml" Id="R565cc2f7aa5f4847" /><Relationship Type="http://schemas.openxmlformats.org/officeDocument/2006/relationships/image" Target="/word/media/19b0e197-23c4-4d3d-8bbb-a4f7b91679bc.png" Id="R9a21d374c48447be" /></Relationships>
</file>