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01224036ee4c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6ba23330ca44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cfcf88f13b4f18" /><Relationship Type="http://schemas.openxmlformats.org/officeDocument/2006/relationships/numbering" Target="/word/numbering.xml" Id="Ra05dcd815b6d4f46" /><Relationship Type="http://schemas.openxmlformats.org/officeDocument/2006/relationships/settings" Target="/word/settings.xml" Id="Ra3b6f9f7ed11409a" /><Relationship Type="http://schemas.openxmlformats.org/officeDocument/2006/relationships/image" Target="/word/media/6b821cbe-7fab-4f09-b2c6-fae61c526b4b.png" Id="R7e6ba23330ca44ec" /></Relationships>
</file>