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cbf386f6e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917b47fe5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a3ba99c074ecc" /><Relationship Type="http://schemas.openxmlformats.org/officeDocument/2006/relationships/numbering" Target="/word/numbering.xml" Id="Rc3637e5f47814091" /><Relationship Type="http://schemas.openxmlformats.org/officeDocument/2006/relationships/settings" Target="/word/settings.xml" Id="R48e14f6fa94d4920" /><Relationship Type="http://schemas.openxmlformats.org/officeDocument/2006/relationships/image" Target="/word/media/6a3a2cd8-ec42-4d8b-9b40-ebda9e312890.png" Id="Rc08917b47fe54429" /></Relationships>
</file>