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38460e8e9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f7e01a189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8a5504e9d47a0" /><Relationship Type="http://schemas.openxmlformats.org/officeDocument/2006/relationships/numbering" Target="/word/numbering.xml" Id="Ra38c97d4db764f38" /><Relationship Type="http://schemas.openxmlformats.org/officeDocument/2006/relationships/settings" Target="/word/settings.xml" Id="Rb0cd6250780a4e2a" /><Relationship Type="http://schemas.openxmlformats.org/officeDocument/2006/relationships/image" Target="/word/media/775e9808-bd8c-4a34-8e3b-20d8f671be74.png" Id="Ra13f7e01a1894cb1" /></Relationships>
</file>