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63cf9f7d1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f5fb2dd2a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7ba024e7a4c8d" /><Relationship Type="http://schemas.openxmlformats.org/officeDocument/2006/relationships/numbering" Target="/word/numbering.xml" Id="Re1a9f82fa4bc4aae" /><Relationship Type="http://schemas.openxmlformats.org/officeDocument/2006/relationships/settings" Target="/word/settings.xml" Id="R7a8a482eca484bfc" /><Relationship Type="http://schemas.openxmlformats.org/officeDocument/2006/relationships/image" Target="/word/media/fbeaed97-348c-46e3-a370-1b7427ff1259.png" Id="R759f5fb2dd2a4d33" /></Relationships>
</file>