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d121821f8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469f850f5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64750a9a14dcc" /><Relationship Type="http://schemas.openxmlformats.org/officeDocument/2006/relationships/numbering" Target="/word/numbering.xml" Id="Rb0683f41c0fc42b7" /><Relationship Type="http://schemas.openxmlformats.org/officeDocument/2006/relationships/settings" Target="/word/settings.xml" Id="Ra8b60b3271bd4067" /><Relationship Type="http://schemas.openxmlformats.org/officeDocument/2006/relationships/image" Target="/word/media/c7edfe3d-20d0-4c6a-9287-4c86ad8abc4a.png" Id="R744469f850f545a0" /></Relationships>
</file>