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adf73524c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728dde0e4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dd0f49a5440a2" /><Relationship Type="http://schemas.openxmlformats.org/officeDocument/2006/relationships/numbering" Target="/word/numbering.xml" Id="Ra1b3cbdfb7e3406c" /><Relationship Type="http://schemas.openxmlformats.org/officeDocument/2006/relationships/settings" Target="/word/settings.xml" Id="R80f3018d2775487a" /><Relationship Type="http://schemas.openxmlformats.org/officeDocument/2006/relationships/image" Target="/word/media/06269cc6-663d-49ad-8ebb-57000ccd2c50.png" Id="R215728dde0e4498d" /></Relationships>
</file>