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7f212288f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789b7389d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d9919e3da4e2b" /><Relationship Type="http://schemas.openxmlformats.org/officeDocument/2006/relationships/numbering" Target="/word/numbering.xml" Id="Rd19dc4f65fb64ac7" /><Relationship Type="http://schemas.openxmlformats.org/officeDocument/2006/relationships/settings" Target="/word/settings.xml" Id="R3022ca68da654eed" /><Relationship Type="http://schemas.openxmlformats.org/officeDocument/2006/relationships/image" Target="/word/media/3ef13850-6e14-4672-b527-c5fa907fc1de.png" Id="R7f7789b7389d4fca" /></Relationships>
</file>